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bookmarkStart w:id="0" w:name="Par423"/>
      <w:bookmarkEnd w:id="0"/>
      <w:r w:rsidRPr="0093239A">
        <w:rPr>
          <w:rFonts w:ascii="Times New Roman" w:eastAsia="Times New Roman" w:hAnsi="Times New Roman" w:cs="Times New Roman"/>
        </w:rPr>
        <w:t>ФОРМА ЗАЯВЛЕНИЯ О ПРЕДОСТАВЛЕНИИ ЗЕМЕЛЬНОГО УЧАСТКА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РЕЗУЛЬТАТАМ </w:t>
      </w:r>
      <w:r w:rsidRPr="0093239A">
        <w:rPr>
          <w:rFonts w:ascii="Times New Roman" w:eastAsia="Times New Roman" w:hAnsi="Times New Roman" w:cs="Times New Roman"/>
        </w:rPr>
        <w:t xml:space="preserve">ТОРГОВ 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 xml:space="preserve">Главе </w:t>
      </w:r>
      <w:proofErr w:type="spellStart"/>
      <w:r w:rsidRPr="0093239A">
        <w:rPr>
          <w:rFonts w:ascii="Times New Roman" w:eastAsia="Times New Roman" w:hAnsi="Times New Roman" w:cs="Times New Roman"/>
        </w:rPr>
        <w:t>Лебяженского</w:t>
      </w:r>
      <w:proofErr w:type="spellEnd"/>
      <w:r w:rsidRPr="0093239A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_______________________________________________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 xml:space="preserve">(Ф.И.О.)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>от______________________________________________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                          (Ф.И.О. физического лица полностью;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                       наименование юридического лица)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 xml:space="preserve"> Почтовый адрес: 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>________________________________________________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proofErr w:type="gramStart"/>
      <w:r w:rsidRPr="0093239A">
        <w:rPr>
          <w:rFonts w:ascii="Times New Roman" w:eastAsia="Times New Roman" w:hAnsi="Times New Roman" w:cs="Times New Roman"/>
        </w:rPr>
        <w:t xml:space="preserve">(местонахождение юридического, </w:t>
      </w:r>
      <w:proofErr w:type="gramEnd"/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    физического  лица)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______________________________________________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ОГРН_________________________________________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ИНН _________________________________________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Контактный телефон (факс):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______________________________________________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Адрес электронной почты: 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______________________________________________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bookmarkStart w:id="1" w:name="Par498"/>
      <w:bookmarkEnd w:id="1"/>
      <w:r w:rsidRPr="0093239A">
        <w:rPr>
          <w:rFonts w:ascii="Times New Roman" w:eastAsia="Times New Roman" w:hAnsi="Times New Roman" w:cs="Times New Roman"/>
        </w:rPr>
        <w:t>ЗАЯВЛЕНИЕ № ________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о предоставлении земельного участка </w:t>
      </w:r>
      <w:r w:rsidR="00DF04DC">
        <w:rPr>
          <w:rFonts w:ascii="Times New Roman" w:eastAsia="Times New Roman" w:hAnsi="Times New Roman" w:cs="Times New Roman"/>
        </w:rPr>
        <w:t>по результатам торгов</w:t>
      </w:r>
      <w:r w:rsidR="00DF04DC" w:rsidRPr="0093239A">
        <w:rPr>
          <w:rFonts w:ascii="Times New Roman" w:eastAsia="Times New Roman" w:hAnsi="Times New Roman" w:cs="Times New Roman"/>
        </w:rPr>
        <w:t xml:space="preserve"> </w:t>
      </w:r>
      <w:bookmarkStart w:id="2" w:name="_GoBack"/>
      <w:bookmarkEnd w:id="2"/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</w:p>
    <w:p w:rsidR="0093239A" w:rsidRPr="0093239A" w:rsidRDefault="0093239A" w:rsidP="0093239A">
      <w:pPr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3239A">
        <w:rPr>
          <w:rFonts w:ascii="Times New Roman" w:eastAsia="Times New Roman" w:hAnsi="Times New Roman" w:cs="Times New Roman"/>
          <w:sz w:val="20"/>
          <w:szCs w:val="20"/>
        </w:rPr>
        <w:t xml:space="preserve">Прошу  Вас  в  соответствии </w:t>
      </w:r>
      <w:r w:rsidRPr="0093239A">
        <w:rPr>
          <w:rFonts w:ascii="Times New Roman" w:hAnsi="Times New Roman" w:cs="Times New Roman"/>
          <w:sz w:val="20"/>
          <w:szCs w:val="20"/>
        </w:rPr>
        <w:t>со статьей 39.17</w:t>
      </w:r>
      <w:r w:rsidRPr="0093239A">
        <w:rPr>
          <w:rFonts w:ascii="Times New Roman" w:eastAsia="Times New Roman" w:hAnsi="Times New Roman" w:cs="Times New Roman"/>
          <w:sz w:val="20"/>
          <w:szCs w:val="20"/>
        </w:rPr>
        <w:t xml:space="preserve"> Земельного кодекса Российской Федерации предоставить ____________________________________________________________________</w:t>
      </w:r>
    </w:p>
    <w:p w:rsidR="0093239A" w:rsidRPr="0093239A" w:rsidRDefault="0093239A" w:rsidP="0093239A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93239A" w:rsidRPr="0093239A" w:rsidRDefault="0093239A" w:rsidP="0093239A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(вида права, на котором заявитель желает приобрести земельный участок) земельный участок по адресу: _____________________________________________________________________</w:t>
      </w:r>
    </w:p>
    <w:p w:rsidR="0093239A" w:rsidRPr="0093239A" w:rsidRDefault="0093239A" w:rsidP="0093239A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______________________________________________________________________________,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(адрес земельного участка)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кадастровый номер: _________________________________________________________________________________,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для целей ________________________________________________________________________,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(указывается цель использования земельного участка)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на основании _____________________________________________________________________ _________________________________________________________________________________</w:t>
      </w:r>
    </w:p>
    <w:p w:rsidR="0093239A" w:rsidRPr="0093239A" w:rsidRDefault="0093239A" w:rsidP="0093239A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(основание предоставления земельного участка без проведения торгов)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  <w:bCs/>
        </w:rPr>
      </w:pPr>
      <w:r w:rsidRPr="0093239A">
        <w:rPr>
          <w:rFonts w:ascii="Times New Roman" w:eastAsia="Times New Roman" w:hAnsi="Times New Roman" w:cs="Times New Roman"/>
        </w:rPr>
        <w:t>Иные сведения:</w:t>
      </w:r>
    </w:p>
    <w:p w:rsidR="0093239A" w:rsidRPr="0093239A" w:rsidRDefault="0093239A" w:rsidP="0093239A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239A">
        <w:rPr>
          <w:rFonts w:ascii="Times New Roman" w:eastAsia="Times New Roman" w:hAnsi="Times New Roman" w:cs="Times New Roman"/>
          <w:bCs/>
          <w:sz w:val="20"/>
          <w:szCs w:val="20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93239A">
        <w:rPr>
          <w:rFonts w:ascii="Times New Roman" w:eastAsia="Times New Roman" w:hAnsi="Times New Roman" w:cs="Times New Roman"/>
          <w:bCs/>
          <w:sz w:val="20"/>
          <w:szCs w:val="20"/>
        </w:rPr>
        <w:t>жд в сл</w:t>
      </w:r>
      <w:proofErr w:type="gramEnd"/>
      <w:r w:rsidRPr="0093239A">
        <w:rPr>
          <w:rFonts w:ascii="Times New Roman" w:eastAsia="Times New Roman" w:hAnsi="Times New Roman" w:cs="Times New Roman"/>
          <w:bCs/>
          <w:sz w:val="20"/>
          <w:szCs w:val="20"/>
        </w:rPr>
        <w:t>учае (если земельный участок предоставляется взамен земельного участка, изымаемого для государственных или муниципальных нужд): _____________________________________________________________________________.</w:t>
      </w:r>
    </w:p>
    <w:p w:rsidR="0093239A" w:rsidRPr="0093239A" w:rsidRDefault="0093239A" w:rsidP="0093239A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3239A" w:rsidRPr="0093239A" w:rsidRDefault="0093239A" w:rsidP="0093239A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239A">
        <w:rPr>
          <w:rFonts w:ascii="Times New Roman" w:eastAsia="Times New Roman" w:hAnsi="Times New Roman" w:cs="Times New Roman"/>
          <w:bCs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_______________________________________________________________________________</w:t>
      </w:r>
    </w:p>
    <w:p w:rsidR="0093239A" w:rsidRPr="0093239A" w:rsidRDefault="0093239A" w:rsidP="0093239A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239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_______________________________________________________________________________.</w:t>
      </w:r>
    </w:p>
    <w:p w:rsidR="0093239A" w:rsidRPr="0093239A" w:rsidRDefault="0093239A" w:rsidP="0093239A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3239A" w:rsidRPr="0093239A" w:rsidRDefault="0093239A" w:rsidP="0093239A">
      <w:pPr>
        <w:autoSpaceDE w:val="0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3239A">
        <w:rPr>
          <w:rFonts w:ascii="Times New Roman" w:eastAsia="Times New Roman" w:hAnsi="Times New Roman" w:cs="Times New Roman"/>
          <w:bCs/>
          <w:sz w:val="20"/>
          <w:szCs w:val="20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данного_______________________________________________________________.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  <w:bCs/>
        </w:rPr>
      </w:pPr>
      <w:r w:rsidRPr="0093239A">
        <w:rPr>
          <w:rFonts w:ascii="Times New Roman" w:eastAsia="Times New Roman" w:hAnsi="Times New Roman" w:cs="Times New Roman"/>
        </w:rPr>
        <w:t>Перечень документов, прилагаемых к заявлению:</w:t>
      </w:r>
    </w:p>
    <w:p w:rsidR="0093239A" w:rsidRPr="0093239A" w:rsidRDefault="0093239A" w:rsidP="0093239A">
      <w:pPr>
        <w:autoSpaceDE w:val="0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72"/>
      </w:tblGrid>
      <w:tr w:rsidR="0093239A" w:rsidRPr="0093239A" w:rsidTr="00FB628B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2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2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листов</w:t>
            </w:r>
          </w:p>
        </w:tc>
      </w:tr>
      <w:tr w:rsidR="0093239A" w:rsidRPr="0093239A" w:rsidTr="00FB628B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39A" w:rsidRPr="0093239A" w:rsidTr="00FB628B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39A" w:rsidRPr="0093239A" w:rsidTr="00FB628B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39A" w:rsidRPr="0093239A" w:rsidTr="00FB628B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39A" w:rsidRPr="0093239A" w:rsidTr="00FB628B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39A" w:rsidRPr="0093239A" w:rsidTr="00FB628B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39A" w:rsidRPr="0093239A" w:rsidRDefault="0093239A" w:rsidP="00FB628B">
            <w:pPr>
              <w:autoSpaceDE w:val="0"/>
              <w:snapToGrid w:val="0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3239A" w:rsidRPr="0093239A" w:rsidRDefault="0093239A" w:rsidP="0093239A">
      <w:pPr>
        <w:autoSpaceDE w:val="0"/>
        <w:ind w:left="0" w:firstLine="0"/>
        <w:rPr>
          <w:sz w:val="20"/>
          <w:szCs w:val="20"/>
        </w:rPr>
      </w:pP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___________________________   МП   ________________   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</w:t>
      </w:r>
      <w:r w:rsidRPr="0093239A">
        <w:rPr>
          <w:rFonts w:ascii="Times New Roman" w:eastAsia="Times New Roman" w:hAnsi="Times New Roman" w:cs="Times New Roman"/>
        </w:rPr>
        <w:tab/>
        <w:t xml:space="preserve">(должность)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 xml:space="preserve">(подпись)               </w:t>
      </w:r>
      <w:r w:rsidRPr="0093239A">
        <w:rPr>
          <w:rFonts w:ascii="Times New Roman" w:eastAsia="Times New Roman" w:hAnsi="Times New Roman" w:cs="Times New Roman"/>
        </w:rPr>
        <w:tab/>
        <w:t xml:space="preserve">      (Ф.И.О.)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Действующи</w:t>
      </w:r>
      <w:proofErr w:type="gramStart"/>
      <w:r w:rsidRPr="0093239A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93239A">
        <w:rPr>
          <w:rFonts w:ascii="Times New Roman" w:eastAsia="Times New Roman" w:hAnsi="Times New Roman" w:cs="Times New Roman"/>
        </w:rPr>
        <w:t>ая</w:t>
      </w:r>
      <w:proofErr w:type="spellEnd"/>
      <w:r w:rsidRPr="0093239A">
        <w:rPr>
          <w:rFonts w:ascii="Times New Roman" w:eastAsia="Times New Roman" w:hAnsi="Times New Roman" w:cs="Times New Roman"/>
        </w:rPr>
        <w:t>) на основании _____________________________________________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</w:t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</w:r>
      <w:r w:rsidRPr="0093239A">
        <w:rPr>
          <w:rFonts w:ascii="Times New Roman" w:eastAsia="Times New Roman" w:hAnsi="Times New Roman" w:cs="Times New Roman"/>
        </w:rPr>
        <w:tab/>
        <w:t>(реквизиты доверенности)</w:t>
      </w:r>
    </w:p>
    <w:p w:rsidR="0093239A" w:rsidRPr="0093239A" w:rsidRDefault="0093239A" w:rsidP="0093239A">
      <w:pPr>
        <w:pStyle w:val="ConsPlusNonformat"/>
        <w:rPr>
          <w:rFonts w:ascii="Times New Roman" w:eastAsia="Times New Roman" w:hAnsi="Times New Roman" w:cs="Times New Roman"/>
        </w:rPr>
      </w:pPr>
      <w:r w:rsidRPr="0093239A">
        <w:rPr>
          <w:rFonts w:ascii="Times New Roman" w:eastAsia="Times New Roman" w:hAnsi="Times New Roman" w:cs="Times New Roman"/>
        </w:rPr>
        <w:t>«___»___________  20__ г. ___час</w:t>
      </w:r>
      <w:proofErr w:type="gramStart"/>
      <w:r w:rsidRPr="0093239A">
        <w:rPr>
          <w:rFonts w:ascii="Times New Roman" w:eastAsia="Times New Roman" w:hAnsi="Times New Roman" w:cs="Times New Roman"/>
        </w:rPr>
        <w:t>.</w:t>
      </w:r>
      <w:proofErr w:type="gramEnd"/>
      <w:r w:rsidRPr="0093239A">
        <w:rPr>
          <w:rFonts w:ascii="Times New Roman" w:eastAsia="Times New Roman" w:hAnsi="Times New Roman" w:cs="Times New Roman"/>
        </w:rPr>
        <w:t xml:space="preserve"> ___  </w:t>
      </w:r>
      <w:proofErr w:type="gramStart"/>
      <w:r w:rsidRPr="0093239A">
        <w:rPr>
          <w:rFonts w:ascii="Times New Roman" w:eastAsia="Times New Roman" w:hAnsi="Times New Roman" w:cs="Times New Roman"/>
        </w:rPr>
        <w:t>м</w:t>
      </w:r>
      <w:proofErr w:type="gramEnd"/>
      <w:r w:rsidRPr="0093239A">
        <w:rPr>
          <w:rFonts w:ascii="Times New Roman" w:eastAsia="Times New Roman" w:hAnsi="Times New Roman" w:cs="Times New Roman"/>
        </w:rPr>
        <w:t>ин. принял: ________   _____________</w:t>
      </w:r>
    </w:p>
    <w:p w:rsidR="0093239A" w:rsidRPr="0093239A" w:rsidRDefault="0093239A" w:rsidP="0093239A">
      <w:pPr>
        <w:pStyle w:val="ConsPlusNonformat"/>
        <w:ind w:left="3969"/>
        <w:jc w:val="both"/>
      </w:pPr>
      <w:r w:rsidRPr="0093239A">
        <w:rPr>
          <w:rFonts w:ascii="Times New Roman" w:eastAsia="Times New Roman" w:hAnsi="Times New Roman" w:cs="Times New Roman"/>
        </w:rPr>
        <w:t xml:space="preserve">                                       (подпись)        (Ф.И.О.)</w:t>
      </w:r>
    </w:p>
    <w:p w:rsidR="00022290" w:rsidRDefault="00022290"/>
    <w:sectPr w:rsidR="0002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A"/>
    <w:rsid w:val="00022290"/>
    <w:rsid w:val="0093239A"/>
    <w:rsid w:val="00D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A"/>
    <w:pPr>
      <w:widowControl w:val="0"/>
      <w:suppressAutoHyphens/>
      <w:spacing w:after="0" w:line="240" w:lineRule="auto"/>
      <w:ind w:left="357" w:hanging="357"/>
      <w:jc w:val="both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3239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A"/>
    <w:pPr>
      <w:widowControl w:val="0"/>
      <w:suppressAutoHyphens/>
      <w:spacing w:after="0" w:line="240" w:lineRule="auto"/>
      <w:ind w:left="357" w:hanging="357"/>
      <w:jc w:val="both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3239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Lebiajie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2</cp:revision>
  <dcterms:created xsi:type="dcterms:W3CDTF">2017-07-19T12:42:00Z</dcterms:created>
  <dcterms:modified xsi:type="dcterms:W3CDTF">2017-07-19T12:42:00Z</dcterms:modified>
</cp:coreProperties>
</file>